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A" w:rsidRDefault="004633FA" w:rsidP="00772C71">
      <w:pPr>
        <w:spacing w:after="0" w:line="240" w:lineRule="auto"/>
        <w:rPr>
          <w:rFonts w:cs="Calibri"/>
          <w:u w:val="single"/>
        </w:rPr>
      </w:pPr>
      <w:r>
        <w:rPr>
          <w:rFonts w:cs="Calibri"/>
          <w:b/>
          <w:u w:val="single"/>
        </w:rPr>
        <w:t>MACHINE PROBLEMS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Name</w:t>
      </w:r>
      <w:r>
        <w:rPr>
          <w:rFonts w:cs="Calibri"/>
          <w:b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</w:p>
    <w:p w:rsidR="004633FA" w:rsidRDefault="004633FA" w:rsidP="00772C71">
      <w:pPr>
        <w:spacing w:after="0" w:line="240" w:lineRule="auto"/>
        <w:rPr>
          <w:rFonts w:cs="Calibri"/>
          <w:u w:val="single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A person standing on the ground needs to lift a 100.0kg box to a ledge that is 2.000m high. He sets up a pulley system to do this. He pulls down on the effort rope of the pulley system with a force of 245.0N, and has to pull 10.00m of rope to lift the box to the 2.000m ledge. Answer the following questions.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1)</w:t>
      </w:r>
      <w:r>
        <w:rPr>
          <w:rFonts w:cs="Calibri"/>
        </w:rPr>
        <w:tab/>
        <w:t>Calculate the output force</w:t>
      </w:r>
      <w:bookmarkStart w:id="0" w:name="_GoBack"/>
      <w:bookmarkEnd w:id="0"/>
      <w:r>
        <w:rPr>
          <w:rFonts w:cs="Calibri"/>
        </w:rPr>
        <w:t>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2)</w:t>
      </w:r>
      <w:r>
        <w:rPr>
          <w:rFonts w:cs="Calibri"/>
        </w:rPr>
        <w:tab/>
        <w:t>Calculate the AMA of the pulley system used.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3)</w:t>
      </w:r>
      <w:r>
        <w:rPr>
          <w:rFonts w:cs="Calibri"/>
        </w:rPr>
        <w:tab/>
        <w:t>Calculate the work input for this machine.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4)</w:t>
      </w:r>
      <w:r>
        <w:rPr>
          <w:rFonts w:cs="Calibri"/>
        </w:rPr>
        <w:tab/>
        <w:t>Calculate the work output for this machine.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5)</w:t>
      </w:r>
      <w:r>
        <w:rPr>
          <w:rFonts w:cs="Calibri"/>
        </w:rPr>
        <w:tab/>
        <w:t>Calculate the efficiency for this machine.</w:t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Default="004633FA" w:rsidP="00772C71">
      <w:pPr>
        <w:spacing w:after="0" w:line="240" w:lineRule="auto"/>
        <w:rPr>
          <w:rFonts w:cs="Calibri"/>
        </w:rPr>
      </w:pPr>
      <w:r>
        <w:rPr>
          <w:rFonts w:cs="Calibri"/>
        </w:rPr>
        <w:t>6)</w:t>
      </w:r>
      <w:r>
        <w:rPr>
          <w:rFonts w:cs="Calibri"/>
        </w:rPr>
        <w:tab/>
        <w:t>Why wasn’t this machine 100% efficient?</w:t>
      </w:r>
      <w:r>
        <w:rPr>
          <w:rFonts w:cs="Calibri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</w:p>
    <w:p w:rsidR="004633FA" w:rsidRDefault="004633FA" w:rsidP="00772C71">
      <w:pPr>
        <w:spacing w:after="0" w:line="240" w:lineRule="auto"/>
        <w:rPr>
          <w:rFonts w:cs="Calibri"/>
        </w:rPr>
      </w:pPr>
    </w:p>
    <w:p w:rsidR="004633FA" w:rsidRPr="00772C71" w:rsidRDefault="004633FA" w:rsidP="00772C71">
      <w:pPr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 xml:space="preserve">7) </w:t>
      </w:r>
      <w:r>
        <w:rPr>
          <w:rFonts w:cs="Calibri"/>
        </w:rPr>
        <w:tab/>
        <w:t>Tell all of the ways that this pulley system changed the force, and explain, using data from these problems, how you know.</w:t>
      </w:r>
    </w:p>
    <w:sectPr w:rsidR="004633FA" w:rsidRPr="00772C71" w:rsidSect="00772C7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C71"/>
    <w:rsid w:val="002B19C1"/>
    <w:rsid w:val="004633FA"/>
    <w:rsid w:val="004E74EE"/>
    <w:rsid w:val="00772C71"/>
    <w:rsid w:val="009842A5"/>
    <w:rsid w:val="00F8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653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PROBLEMS</dc:title>
  <dc:subject/>
  <dc:creator>Glenn Daniels</dc:creator>
  <cp:keywords/>
  <dc:description/>
  <cp:lastModifiedBy>owenkl</cp:lastModifiedBy>
  <cp:revision>2</cp:revision>
  <dcterms:created xsi:type="dcterms:W3CDTF">2017-04-28T18:31:00Z</dcterms:created>
  <dcterms:modified xsi:type="dcterms:W3CDTF">2017-04-28T18:31:00Z</dcterms:modified>
</cp:coreProperties>
</file>