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D9" w:rsidRDefault="002655E3" w:rsidP="005C2BD9">
      <w:pPr>
        <w:pStyle w:val="Title"/>
        <w:rPr>
          <w:b/>
          <w:bCs/>
        </w:rPr>
      </w:pPr>
      <w:r>
        <w:rPr>
          <w:b/>
          <w:bCs/>
        </w:rPr>
        <w:t>P</w:t>
      </w:r>
      <w:r w:rsidR="005C2BD9" w:rsidRPr="005C2BD9">
        <w:rPr>
          <w:b/>
          <w:bCs/>
        </w:rPr>
        <w:t>hysical Science</w:t>
      </w:r>
    </w:p>
    <w:p w:rsidR="002655E3" w:rsidRPr="005C2BD9" w:rsidRDefault="002655E3" w:rsidP="002655E3">
      <w:pPr>
        <w:pStyle w:val="Title"/>
        <w:rPr>
          <w:b/>
          <w:bCs/>
        </w:rPr>
      </w:pPr>
    </w:p>
    <w:p w:rsidR="005C2BD9" w:rsidRDefault="005C2BD9" w:rsidP="005C2BD9">
      <w:pPr>
        <w:rPr>
          <w:b/>
        </w:rPr>
      </w:pPr>
    </w:p>
    <w:p w:rsidR="002655E3" w:rsidRDefault="002655E3" w:rsidP="002655E3">
      <w:pPr>
        <w:rPr>
          <w:rFonts w:eastAsiaTheme="minorHAnsi"/>
          <w:u w:val="single"/>
        </w:rPr>
      </w:pPr>
      <w:r>
        <w:rPr>
          <w:b/>
        </w:rPr>
        <w:t xml:space="preserve">    </w:t>
      </w:r>
      <w:r w:rsidRPr="002655E3">
        <w:rPr>
          <w:b/>
          <w:u w:val="single"/>
        </w:rPr>
        <w:t>Course Prerequisite:</w:t>
      </w:r>
      <w:r w:rsidRPr="002655E3">
        <w:rPr>
          <w:rFonts w:eastAsiaTheme="minorHAnsi"/>
          <w:u w:val="single"/>
        </w:rPr>
        <w:t xml:space="preserve"> </w:t>
      </w:r>
    </w:p>
    <w:p w:rsidR="002655E3" w:rsidRDefault="002655E3" w:rsidP="002655E3">
      <w:pPr>
        <w:rPr>
          <w:rFonts w:eastAsiaTheme="minorHAnsi"/>
          <w:u w:val="single"/>
        </w:rPr>
      </w:pPr>
    </w:p>
    <w:p w:rsidR="002655E3" w:rsidRPr="002655E3" w:rsidRDefault="002655E3" w:rsidP="002655E3">
      <w:pPr>
        <w:rPr>
          <w:rFonts w:eastAsiaTheme="minorHAnsi"/>
        </w:rPr>
      </w:pPr>
      <w:r w:rsidRPr="002655E3">
        <w:rPr>
          <w:rFonts w:eastAsiaTheme="minorHAnsi"/>
        </w:rPr>
        <w:t xml:space="preserve">             </w:t>
      </w:r>
      <w:r w:rsidRPr="002655E3">
        <w:rPr>
          <w:rFonts w:eastAsiaTheme="minorHAnsi"/>
          <w:u w:val="single"/>
        </w:rPr>
        <w:t>Pre-requisite</w:t>
      </w:r>
      <w:r w:rsidRPr="002655E3">
        <w:rPr>
          <w:rFonts w:eastAsiaTheme="minorHAnsi"/>
        </w:rPr>
        <w:t>:  None (9</w:t>
      </w:r>
      <w:r w:rsidRPr="002655E3">
        <w:rPr>
          <w:rFonts w:eastAsiaTheme="minorHAnsi"/>
          <w:vertAlign w:val="superscript"/>
        </w:rPr>
        <w:t>th</w:t>
      </w:r>
      <w:r w:rsidRPr="002655E3">
        <w:rPr>
          <w:rFonts w:eastAsiaTheme="minorHAnsi"/>
        </w:rPr>
        <w:t xml:space="preserve"> grade and up)</w:t>
      </w:r>
    </w:p>
    <w:p w:rsidR="002655E3" w:rsidRDefault="002655E3" w:rsidP="005C2BD9">
      <w:pPr>
        <w:rPr>
          <w:b/>
          <w:u w:val="single"/>
        </w:rPr>
      </w:pPr>
    </w:p>
    <w:p w:rsidR="002655E3" w:rsidRPr="002655E3" w:rsidRDefault="002655E3" w:rsidP="005C2BD9">
      <w:pPr>
        <w:rPr>
          <w:b/>
          <w:u w:val="single"/>
        </w:rPr>
      </w:pPr>
    </w:p>
    <w:p w:rsidR="005C2BD9" w:rsidRPr="005C2BD9" w:rsidRDefault="005C2BD9" w:rsidP="005C2BD9">
      <w:pPr>
        <w:numPr>
          <w:ilvl w:val="0"/>
          <w:numId w:val="1"/>
        </w:numPr>
        <w:rPr>
          <w:b/>
          <w:bCs/>
        </w:rPr>
      </w:pPr>
      <w:r w:rsidRPr="005C2BD9">
        <w:rPr>
          <w:b/>
          <w:bCs/>
          <w:u w:val="single"/>
        </w:rPr>
        <w:t>Introduction:</w:t>
      </w:r>
    </w:p>
    <w:p w:rsidR="005C2BD9" w:rsidRPr="005C2BD9" w:rsidRDefault="005C2BD9" w:rsidP="005C2BD9">
      <w:pPr>
        <w:rPr>
          <w:b/>
          <w:bCs/>
        </w:rPr>
      </w:pPr>
    </w:p>
    <w:p w:rsidR="002655E3" w:rsidRPr="002655E3" w:rsidRDefault="002655E3" w:rsidP="002655E3">
      <w:pPr>
        <w:ind w:left="1080"/>
        <w:rPr>
          <w:b/>
          <w:bCs/>
          <w:lang w:val="en"/>
        </w:rPr>
      </w:pPr>
      <w:r w:rsidRPr="002655E3">
        <w:rPr>
          <w:b/>
          <w:bCs/>
        </w:rPr>
        <w:t>Physical science is a lecture and laboratory oriented course designed to further enhance a student’s understanding of an ever-changing world.  This course integrates the disciplines of physics and chemistry</w:t>
      </w:r>
      <w:r w:rsidRPr="002655E3">
        <w:rPr>
          <w:b/>
          <w:bCs/>
          <w:lang w:val="en"/>
        </w:rPr>
        <w:t xml:space="preserve"> with emphasis placed on high order thinking skills using online activities, laboratory investigations, and problem solving activities.</w:t>
      </w:r>
    </w:p>
    <w:p w:rsidR="005C2BD9" w:rsidRPr="005C2BD9" w:rsidRDefault="005C2BD9" w:rsidP="005C2BD9">
      <w:pPr>
        <w:ind w:left="1080"/>
        <w:rPr>
          <w:b/>
          <w:bCs/>
        </w:rPr>
      </w:pPr>
    </w:p>
    <w:p w:rsidR="005C2BD9" w:rsidRPr="005C2BD9" w:rsidRDefault="005C2BD9" w:rsidP="005C2BD9">
      <w:pPr>
        <w:ind w:left="1080"/>
        <w:rPr>
          <w:b/>
          <w:bCs/>
        </w:rPr>
      </w:pPr>
      <w:r w:rsidRPr="005C2BD9">
        <w:rPr>
          <w:b/>
          <w:bCs/>
          <w:u w:val="single"/>
        </w:rPr>
        <w:t>General Objectives:</w:t>
      </w:r>
    </w:p>
    <w:p w:rsidR="005C2BD9" w:rsidRPr="005C2BD9" w:rsidRDefault="005C2BD9" w:rsidP="005C2BD9">
      <w:pPr>
        <w:pStyle w:val="NormalWeb"/>
        <w:numPr>
          <w:ilvl w:val="0"/>
          <w:numId w:val="2"/>
        </w:numPr>
        <w:rPr>
          <w:b/>
          <w:bCs/>
        </w:rPr>
      </w:pPr>
      <w:r w:rsidRPr="005C2BD9">
        <w:rPr>
          <w:b/>
          <w:bCs/>
        </w:rPr>
        <w:t>1. Students study a variety of topics that include: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Introduction to Physical Science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Properties and Classification of Matter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Atomic Structures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Periodic Laws and Relationships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Chemical Bonds and Reactions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Solution Chemistry and Acids and Bases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Carbon Chemistry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Nuclear Chemistry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Motion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Force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Force in Fluid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Work, Power and Simple Machines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Heat and Energy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Electric Charges and Currents</w:t>
      </w:r>
    </w:p>
    <w:p w:rsidR="005C2BD9" w:rsidRP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Magnetism</w:t>
      </w:r>
    </w:p>
    <w:p w:rsidR="005C2BD9" w:rsidRDefault="005C2BD9" w:rsidP="005C2BD9">
      <w:pPr>
        <w:pStyle w:val="NormalWeb"/>
        <w:numPr>
          <w:ilvl w:val="2"/>
          <w:numId w:val="2"/>
        </w:numPr>
        <w:rPr>
          <w:b/>
          <w:bCs/>
        </w:rPr>
      </w:pPr>
      <w:r w:rsidRPr="005C2BD9">
        <w:rPr>
          <w:b/>
          <w:bCs/>
        </w:rPr>
        <w:t>Waves: Sound and Light</w:t>
      </w:r>
    </w:p>
    <w:p w:rsidR="002655E3" w:rsidRDefault="002655E3" w:rsidP="002655E3">
      <w:pPr>
        <w:pStyle w:val="NormalWeb"/>
        <w:rPr>
          <w:b/>
          <w:bCs/>
        </w:rPr>
      </w:pPr>
      <w:bookmarkStart w:id="0" w:name="_GoBack"/>
      <w:bookmarkEnd w:id="0"/>
    </w:p>
    <w:p w:rsidR="005C2BD9" w:rsidRPr="005C2BD9" w:rsidRDefault="005C2BD9" w:rsidP="005C2BD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480"/>
        <w:ind w:right="8"/>
        <w:rPr>
          <w:b/>
          <w:color w:val="373737"/>
          <w:sz w:val="23"/>
          <w:szCs w:val="23"/>
        </w:rPr>
      </w:pPr>
      <w:r w:rsidRPr="005C2BD9">
        <w:rPr>
          <w:b/>
          <w:bCs/>
          <w:color w:val="373737"/>
          <w:sz w:val="23"/>
          <w:szCs w:val="23"/>
          <w:u w:val="single"/>
        </w:rPr>
        <w:t>Textbook used</w:t>
      </w:r>
      <w:r w:rsidRPr="005C2BD9">
        <w:rPr>
          <w:b/>
          <w:color w:val="373737"/>
          <w:sz w:val="23"/>
          <w:szCs w:val="23"/>
          <w:u w:val="single"/>
        </w:rPr>
        <w:t>:</w:t>
      </w:r>
    </w:p>
    <w:p w:rsidR="005C2BD9" w:rsidRPr="005C2BD9" w:rsidRDefault="005C2BD9" w:rsidP="005C2BD9">
      <w:pPr>
        <w:shd w:val="clear" w:color="auto" w:fill="FFFFFF"/>
        <w:spacing w:before="100" w:beforeAutospacing="1" w:after="480"/>
        <w:ind w:left="360" w:right="8"/>
        <w:rPr>
          <w:b/>
          <w:color w:val="373737"/>
          <w:sz w:val="23"/>
          <w:szCs w:val="23"/>
        </w:rPr>
      </w:pPr>
      <w:r w:rsidRPr="005C2BD9">
        <w:rPr>
          <w:b/>
          <w:color w:val="373737"/>
          <w:sz w:val="23"/>
          <w:szCs w:val="23"/>
        </w:rPr>
        <w:t>Phy</w:t>
      </w:r>
      <w:r>
        <w:rPr>
          <w:b/>
          <w:color w:val="373737"/>
          <w:sz w:val="23"/>
          <w:szCs w:val="23"/>
        </w:rPr>
        <w:t>s</w:t>
      </w:r>
      <w:r w:rsidRPr="005C2BD9">
        <w:rPr>
          <w:b/>
          <w:color w:val="373737"/>
          <w:sz w:val="23"/>
          <w:szCs w:val="23"/>
        </w:rPr>
        <w:t>ical Science: concepts in Action, Pearson, 2011.</w:t>
      </w:r>
    </w:p>
    <w:p w:rsidR="005C2BD9" w:rsidRPr="005C2BD9" w:rsidRDefault="005C2BD9" w:rsidP="005C2BD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480"/>
        <w:ind w:right="8"/>
        <w:rPr>
          <w:b/>
          <w:color w:val="373737"/>
          <w:sz w:val="23"/>
          <w:szCs w:val="23"/>
        </w:rPr>
      </w:pPr>
      <w:r w:rsidRPr="005C2BD9">
        <w:rPr>
          <w:b/>
          <w:bCs/>
          <w:color w:val="373737"/>
          <w:sz w:val="23"/>
          <w:szCs w:val="23"/>
          <w:u w:val="single"/>
        </w:rPr>
        <w:t>Grading Scale:</w:t>
      </w:r>
    </w:p>
    <w:p w:rsidR="005C2BD9" w:rsidRPr="005C2BD9" w:rsidRDefault="005C2BD9" w:rsidP="005C2BD9">
      <w:pPr>
        <w:shd w:val="clear" w:color="auto" w:fill="FFFFFF"/>
        <w:spacing w:before="100" w:beforeAutospacing="1" w:after="480"/>
        <w:ind w:left="360" w:right="8"/>
        <w:rPr>
          <w:b/>
          <w:color w:val="373737"/>
          <w:sz w:val="23"/>
          <w:szCs w:val="23"/>
        </w:rPr>
      </w:pPr>
      <w:r w:rsidRPr="005C2BD9">
        <w:rPr>
          <w:b/>
          <w:color w:val="373737"/>
          <w:sz w:val="23"/>
          <w:szCs w:val="23"/>
        </w:rPr>
        <w:t>25% homework,</w:t>
      </w:r>
      <w:proofErr w:type="gramStart"/>
      <w:r w:rsidRPr="005C2BD9">
        <w:rPr>
          <w:b/>
          <w:color w:val="373737"/>
          <w:sz w:val="23"/>
          <w:szCs w:val="23"/>
        </w:rPr>
        <w:t>  25</w:t>
      </w:r>
      <w:proofErr w:type="gramEnd"/>
      <w:r w:rsidRPr="005C2BD9">
        <w:rPr>
          <w:b/>
          <w:color w:val="373737"/>
          <w:sz w:val="23"/>
          <w:szCs w:val="23"/>
        </w:rPr>
        <w:t>% labs,  25% Test,   25% quiz</w:t>
      </w:r>
    </w:p>
    <w:p w:rsidR="005C2BD9" w:rsidRPr="005C2BD9" w:rsidRDefault="005C2BD9" w:rsidP="000831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480"/>
        <w:ind w:right="8"/>
        <w:rPr>
          <w:b/>
          <w:color w:val="373737"/>
          <w:sz w:val="23"/>
          <w:szCs w:val="23"/>
        </w:rPr>
      </w:pPr>
      <w:r w:rsidRPr="005C2BD9">
        <w:rPr>
          <w:b/>
          <w:bCs/>
          <w:color w:val="373737"/>
          <w:sz w:val="23"/>
          <w:szCs w:val="23"/>
          <w:u w:val="single"/>
        </w:rPr>
        <w:t>Supplies needed</w:t>
      </w:r>
    </w:p>
    <w:p w:rsidR="005C2BD9" w:rsidRPr="005C2BD9" w:rsidRDefault="005C2BD9" w:rsidP="005C2BD9">
      <w:pPr>
        <w:shd w:val="clear" w:color="auto" w:fill="FFFFFF"/>
        <w:spacing w:before="100" w:beforeAutospacing="1" w:after="480"/>
        <w:ind w:left="360" w:right="8"/>
        <w:rPr>
          <w:b/>
          <w:bCs/>
        </w:rPr>
      </w:pPr>
      <w:proofErr w:type="gramStart"/>
      <w:r w:rsidRPr="005C2BD9">
        <w:rPr>
          <w:b/>
          <w:color w:val="373737"/>
          <w:sz w:val="23"/>
          <w:szCs w:val="23"/>
        </w:rPr>
        <w:t>pen/paper</w:t>
      </w:r>
      <w:proofErr w:type="gramEnd"/>
      <w:r w:rsidRPr="005C2BD9">
        <w:rPr>
          <w:b/>
          <w:color w:val="373737"/>
          <w:sz w:val="23"/>
          <w:szCs w:val="23"/>
        </w:rPr>
        <w:t>, notebook, spiral notebook for lab reports, Scientific calculator, flash drive</w:t>
      </w:r>
    </w:p>
    <w:p w:rsidR="005C2BD9" w:rsidRPr="005C2BD9" w:rsidRDefault="005C2BD9" w:rsidP="005C2BD9">
      <w:pPr>
        <w:pStyle w:val="NormalWeb"/>
        <w:rPr>
          <w:b/>
          <w:bCs/>
        </w:rPr>
      </w:pPr>
    </w:p>
    <w:p w:rsidR="005C2BD9" w:rsidRPr="005C2BD9" w:rsidRDefault="005C2BD9" w:rsidP="005C2BD9">
      <w:pPr>
        <w:pStyle w:val="NormalWeb"/>
        <w:rPr>
          <w:b/>
          <w:bCs/>
        </w:rPr>
      </w:pPr>
    </w:p>
    <w:p w:rsidR="002C7552" w:rsidRPr="005C2BD9" w:rsidRDefault="002C7552">
      <w:pPr>
        <w:rPr>
          <w:b/>
        </w:rPr>
      </w:pPr>
    </w:p>
    <w:sectPr w:rsidR="002C7552" w:rsidRPr="005C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546"/>
    <w:multiLevelType w:val="hybridMultilevel"/>
    <w:tmpl w:val="433A8CBA"/>
    <w:lvl w:ilvl="0" w:tplc="FADC60F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764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00AE3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A31BA"/>
    <w:multiLevelType w:val="hybridMultilevel"/>
    <w:tmpl w:val="710C56C0"/>
    <w:lvl w:ilvl="0" w:tplc="2B6AC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A4D81"/>
    <w:multiLevelType w:val="hybridMultilevel"/>
    <w:tmpl w:val="477E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D9"/>
    <w:rsid w:val="00043C5A"/>
    <w:rsid w:val="0005244C"/>
    <w:rsid w:val="00055FF5"/>
    <w:rsid w:val="00064451"/>
    <w:rsid w:val="00070CCF"/>
    <w:rsid w:val="00082638"/>
    <w:rsid w:val="000840DF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1F0549"/>
    <w:rsid w:val="00241916"/>
    <w:rsid w:val="002448BB"/>
    <w:rsid w:val="00247012"/>
    <w:rsid w:val="002655E3"/>
    <w:rsid w:val="00277099"/>
    <w:rsid w:val="0028143B"/>
    <w:rsid w:val="002847E2"/>
    <w:rsid w:val="00291140"/>
    <w:rsid w:val="00291A78"/>
    <w:rsid w:val="002B037D"/>
    <w:rsid w:val="002B4AAE"/>
    <w:rsid w:val="002B7F0D"/>
    <w:rsid w:val="002C7552"/>
    <w:rsid w:val="002D319E"/>
    <w:rsid w:val="002D36F7"/>
    <w:rsid w:val="002D4469"/>
    <w:rsid w:val="002F6D5E"/>
    <w:rsid w:val="0030109F"/>
    <w:rsid w:val="00305237"/>
    <w:rsid w:val="00327E0A"/>
    <w:rsid w:val="00334411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3E00"/>
    <w:rsid w:val="005576AE"/>
    <w:rsid w:val="0057375F"/>
    <w:rsid w:val="0058434F"/>
    <w:rsid w:val="005A47A0"/>
    <w:rsid w:val="005A5C60"/>
    <w:rsid w:val="005A6D90"/>
    <w:rsid w:val="005C2BD9"/>
    <w:rsid w:val="005D7BE9"/>
    <w:rsid w:val="006027AD"/>
    <w:rsid w:val="006270F4"/>
    <w:rsid w:val="006829A8"/>
    <w:rsid w:val="006C3EBD"/>
    <w:rsid w:val="006C7033"/>
    <w:rsid w:val="006F3D45"/>
    <w:rsid w:val="0072586E"/>
    <w:rsid w:val="00725EFA"/>
    <w:rsid w:val="0073277C"/>
    <w:rsid w:val="00743C82"/>
    <w:rsid w:val="00761668"/>
    <w:rsid w:val="00764E95"/>
    <w:rsid w:val="00770E9C"/>
    <w:rsid w:val="007A0AE8"/>
    <w:rsid w:val="007D65C8"/>
    <w:rsid w:val="007E0050"/>
    <w:rsid w:val="007F3D02"/>
    <w:rsid w:val="00800C6C"/>
    <w:rsid w:val="0081084D"/>
    <w:rsid w:val="00827A8E"/>
    <w:rsid w:val="00831146"/>
    <w:rsid w:val="008404B7"/>
    <w:rsid w:val="00873EEF"/>
    <w:rsid w:val="008825E0"/>
    <w:rsid w:val="00893312"/>
    <w:rsid w:val="008B4855"/>
    <w:rsid w:val="008B58D7"/>
    <w:rsid w:val="008B6026"/>
    <w:rsid w:val="008C1CE1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9E16CF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1018"/>
    <w:rsid w:val="00BA3519"/>
    <w:rsid w:val="00BA524B"/>
    <w:rsid w:val="00BC17E2"/>
    <w:rsid w:val="00BC22F6"/>
    <w:rsid w:val="00BD67F9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DA31C1"/>
    <w:rsid w:val="00DD2105"/>
    <w:rsid w:val="00E2070C"/>
    <w:rsid w:val="00E40D4D"/>
    <w:rsid w:val="00E47012"/>
    <w:rsid w:val="00E81B92"/>
    <w:rsid w:val="00E84401"/>
    <w:rsid w:val="00EA5903"/>
    <w:rsid w:val="00EB06AB"/>
    <w:rsid w:val="00EC3BE7"/>
    <w:rsid w:val="00ED22F5"/>
    <w:rsid w:val="00F27491"/>
    <w:rsid w:val="00F30986"/>
    <w:rsid w:val="00F556A7"/>
    <w:rsid w:val="00F64BE6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45A9C-8646-4741-A894-10B6A26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2BD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5C2BD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rsid w:val="005C2B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C2BD9"/>
    <w:rPr>
      <w:b/>
      <w:bCs/>
    </w:rPr>
  </w:style>
  <w:style w:type="paragraph" w:styleId="ListParagraph">
    <w:name w:val="List Paragraph"/>
    <w:basedOn w:val="Normal"/>
    <w:uiPriority w:val="34"/>
    <w:qFormat/>
    <w:rsid w:val="005C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0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418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72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dcterms:created xsi:type="dcterms:W3CDTF">2015-07-17T03:41:00Z</dcterms:created>
  <dcterms:modified xsi:type="dcterms:W3CDTF">2015-07-17T04:22:00Z</dcterms:modified>
</cp:coreProperties>
</file>